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203" w:rsidRDefault="00E12203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2F3560" w:rsidRPr="002F3560" w:rsidRDefault="002F3560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АВТОНОМНЫЙ ОКРУГ-ЮГРА                                         ХАНТЫ-МАНСИЙСКИЙ РАЙОН                                                                                    СЕЛЬСКОЕ ПОСЕЛЕНИЕ ЦИНГАЛЫ                                                     </w:t>
      </w:r>
    </w:p>
    <w:p w:rsidR="002F3560" w:rsidRPr="002F3560" w:rsidRDefault="002F3560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</w:p>
    <w:p w:rsidR="002F3560" w:rsidRPr="002F3560" w:rsidRDefault="002F3560" w:rsidP="002F3560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2F3560" w:rsidRPr="002F3560" w:rsidRDefault="002F3560" w:rsidP="002F3560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ПОСТАНОВЛЕНИЕ</w:t>
      </w:r>
    </w:p>
    <w:p w:rsidR="002F3560" w:rsidRPr="002F3560" w:rsidRDefault="002F3560" w:rsidP="009D5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F3560" w:rsidRPr="002F3560" w:rsidRDefault="00E12203" w:rsidP="002F3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 00.00</w:t>
      </w:r>
      <w:r w:rsidR="002F3560" w:rsidRPr="002F35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0000</w:t>
      </w:r>
      <w:r w:rsidR="002F3560" w:rsidRPr="002F3560">
        <w:rPr>
          <w:rFonts w:ascii="Arial" w:eastAsia="Times New Roman" w:hAnsi="Times New Roman" w:cs="Arial"/>
          <w:sz w:val="28"/>
          <w:szCs w:val="28"/>
          <w:lang w:eastAsia="ru-RU"/>
        </w:rPr>
        <w:tab/>
        <w:t xml:space="preserve">                                                  </w:t>
      </w:r>
      <w:r w:rsidR="001F14CA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                        </w:t>
      </w:r>
      <w:r w:rsidR="00DC2B68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</w:t>
      </w:r>
      <w:r w:rsidR="002F3560" w:rsidRPr="002F3560"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00</w:t>
      </w:r>
    </w:p>
    <w:p w:rsidR="002F3560" w:rsidRPr="002F3560" w:rsidRDefault="002F3560" w:rsidP="002F3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 Цингалы</w:t>
      </w:r>
    </w:p>
    <w:p w:rsidR="003F24A1" w:rsidRDefault="003F24A1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Default="00A06497" w:rsidP="00D02CD4">
      <w:pPr>
        <w:pStyle w:val="a6"/>
        <w:tabs>
          <w:tab w:val="left" w:pos="2268"/>
          <w:tab w:val="left" w:pos="9781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2F356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2F3560">
        <w:rPr>
          <w:rFonts w:ascii="Times New Roman" w:hAnsi="Times New Roman" w:cs="Times New Roman"/>
          <w:sz w:val="28"/>
          <w:szCs w:val="28"/>
        </w:rPr>
        <w:t xml:space="preserve"> </w:t>
      </w:r>
      <w:r w:rsidR="00365D9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F356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F3560" w:rsidRPr="002F3560">
        <w:rPr>
          <w:rFonts w:ascii="Times New Roman" w:eastAsia="Calibri" w:hAnsi="Times New Roman" w:cs="Times New Roman"/>
          <w:sz w:val="28"/>
          <w:szCs w:val="28"/>
        </w:rPr>
        <w:t>Цингалы</w:t>
      </w:r>
      <w:r w:rsidRPr="002F3560">
        <w:rPr>
          <w:rFonts w:ascii="Times New Roman" w:hAnsi="Times New Roman" w:cs="Times New Roman"/>
          <w:sz w:val="28"/>
          <w:szCs w:val="28"/>
        </w:rPr>
        <w:t xml:space="preserve"> от </w:t>
      </w:r>
      <w:r w:rsidR="00D02CD4">
        <w:rPr>
          <w:rFonts w:ascii="Times New Roman" w:hAnsi="Times New Roman" w:cs="Times New Roman"/>
          <w:sz w:val="28"/>
          <w:szCs w:val="28"/>
        </w:rPr>
        <w:t>15</w:t>
      </w:r>
      <w:r w:rsidRPr="002F3560">
        <w:rPr>
          <w:rFonts w:ascii="Times New Roman" w:hAnsi="Times New Roman" w:cs="Times New Roman"/>
          <w:sz w:val="28"/>
          <w:szCs w:val="28"/>
        </w:rPr>
        <w:t>.</w:t>
      </w:r>
      <w:r w:rsidR="00D02CD4">
        <w:rPr>
          <w:rFonts w:ascii="Times New Roman" w:hAnsi="Times New Roman" w:cs="Times New Roman"/>
          <w:sz w:val="28"/>
          <w:szCs w:val="28"/>
        </w:rPr>
        <w:t>06</w:t>
      </w:r>
      <w:r w:rsidRPr="002F3560">
        <w:rPr>
          <w:rFonts w:ascii="Times New Roman" w:hAnsi="Times New Roman" w:cs="Times New Roman"/>
          <w:sz w:val="28"/>
          <w:szCs w:val="28"/>
        </w:rPr>
        <w:t>.20</w:t>
      </w:r>
      <w:r w:rsidR="00D02CD4">
        <w:rPr>
          <w:rFonts w:ascii="Times New Roman" w:hAnsi="Times New Roman" w:cs="Times New Roman"/>
          <w:sz w:val="28"/>
          <w:szCs w:val="28"/>
        </w:rPr>
        <w:t>18</w:t>
      </w:r>
      <w:r w:rsidRPr="002F3560">
        <w:rPr>
          <w:rFonts w:ascii="Times New Roman" w:hAnsi="Times New Roman" w:cs="Times New Roman"/>
          <w:sz w:val="28"/>
          <w:szCs w:val="28"/>
        </w:rPr>
        <w:t xml:space="preserve"> № </w:t>
      </w:r>
      <w:r w:rsidR="00D02CD4">
        <w:rPr>
          <w:rFonts w:ascii="Times New Roman" w:hAnsi="Times New Roman" w:cs="Times New Roman"/>
          <w:sz w:val="28"/>
          <w:szCs w:val="28"/>
        </w:rPr>
        <w:t>50</w:t>
      </w:r>
      <w:r w:rsidR="002F3560" w:rsidRPr="002F3560">
        <w:rPr>
          <w:rFonts w:ascii="Times New Roman" w:hAnsi="Times New Roman" w:cs="Times New Roman"/>
          <w:sz w:val="28"/>
          <w:szCs w:val="28"/>
        </w:rPr>
        <w:t xml:space="preserve"> </w:t>
      </w:r>
      <w:r w:rsidRPr="002F3560">
        <w:rPr>
          <w:rFonts w:ascii="Times New Roman" w:hAnsi="Times New Roman" w:cs="Times New Roman"/>
          <w:sz w:val="28"/>
          <w:szCs w:val="28"/>
        </w:rPr>
        <w:t>«</w:t>
      </w:r>
      <w:r w:rsidR="00D02CD4" w:rsidRPr="00D02CD4">
        <w:rPr>
          <w:rFonts w:ascii="Times New Roman" w:hAnsi="Times New Roman" w:cs="Times New Roman"/>
          <w:sz w:val="28"/>
          <w:szCs w:val="28"/>
        </w:rPr>
        <w:t>Об утверждении Порядка осуществления Администрацией сельского поселения Цингалы бюджетных полномочий главного администратора доходов бюдж</w:t>
      </w:r>
      <w:r w:rsidR="00D02CD4">
        <w:rPr>
          <w:rFonts w:ascii="Times New Roman" w:hAnsi="Times New Roman" w:cs="Times New Roman"/>
          <w:sz w:val="28"/>
          <w:szCs w:val="28"/>
        </w:rPr>
        <w:t>ета сельского поселения Цингалы</w:t>
      </w:r>
      <w:r w:rsidRPr="006B45F5">
        <w:rPr>
          <w:rFonts w:ascii="Times New Roman" w:hAnsi="Times New Roman" w:cs="Times New Roman"/>
          <w:bCs/>
          <w:sz w:val="28"/>
          <w:szCs w:val="28"/>
        </w:rPr>
        <w:t>»</w:t>
      </w:r>
    </w:p>
    <w:p w:rsidR="003F24A1" w:rsidRDefault="003F24A1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CD4" w:rsidRDefault="00D02CD4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3D8" w:rsidRPr="005723D8" w:rsidRDefault="00D02CD4" w:rsidP="00D02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572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законом </w:t>
      </w:r>
      <w:r w:rsidRPr="00D02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01.07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.2021 </w:t>
      </w:r>
      <w:r w:rsidRPr="00D02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2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244-ФЗ </w:t>
      </w:r>
      <w:r w:rsidR="005723D8" w:rsidRPr="00572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02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Бюджетный кодекс Российской Федерации и о приостановлении дей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ствия пункта 4 статьи 242-</w:t>
      </w:r>
      <w:r w:rsidRPr="00D02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 Бюджетного кодекса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</w:p>
    <w:p w:rsidR="006F059D" w:rsidRDefault="006F059D" w:rsidP="006F0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59D" w:rsidRDefault="006F059D" w:rsidP="00365D91">
      <w:pPr>
        <w:pStyle w:val="a3"/>
        <w:shd w:val="clear" w:color="auto" w:fill="FFFFFF"/>
        <w:spacing w:before="0" w:beforeAutospacing="0" w:after="0" w:afterAutospacing="0"/>
        <w:ind w:right="-144" w:firstLine="708"/>
        <w:jc w:val="both"/>
        <w:rPr>
          <w:sz w:val="28"/>
          <w:szCs w:val="28"/>
        </w:rPr>
      </w:pPr>
      <w:r w:rsidRPr="00224ACF">
        <w:rPr>
          <w:sz w:val="28"/>
          <w:szCs w:val="28"/>
        </w:rPr>
        <w:t xml:space="preserve">1. Внести в приложение к постановлению администрации сельского поселения </w:t>
      </w:r>
      <w:r w:rsidR="00365D91" w:rsidRPr="002F3560">
        <w:rPr>
          <w:rFonts w:eastAsia="Calibri"/>
          <w:sz w:val="28"/>
          <w:szCs w:val="28"/>
        </w:rPr>
        <w:t>Цингалы</w:t>
      </w:r>
      <w:r w:rsidR="00A367F2">
        <w:rPr>
          <w:rFonts w:eastAsia="Calibri"/>
          <w:sz w:val="28"/>
          <w:szCs w:val="28"/>
        </w:rPr>
        <w:t xml:space="preserve"> </w:t>
      </w:r>
      <w:r w:rsidR="00D02CD4" w:rsidRPr="00D02CD4">
        <w:rPr>
          <w:rFonts w:eastAsia="Calibri"/>
          <w:sz w:val="28"/>
          <w:szCs w:val="28"/>
        </w:rPr>
        <w:t>от 15.06.2018 № 50 «Об утверждении Порядка осуществления Администрацией сельского поселения Цингалы бюджетных полномочий главного администратора доходов бюджета сельского поселения Цингалы</w:t>
      </w:r>
      <w:r w:rsidR="00D02CD4" w:rsidRPr="00D02CD4">
        <w:rPr>
          <w:rFonts w:eastAsia="Calibri"/>
          <w:bCs/>
          <w:sz w:val="28"/>
          <w:szCs w:val="28"/>
        </w:rPr>
        <w:t>»</w:t>
      </w:r>
      <w:r w:rsidR="009B7A78">
        <w:rPr>
          <w:sz w:val="28"/>
          <w:szCs w:val="28"/>
        </w:rPr>
        <w:t xml:space="preserve"> </w:t>
      </w:r>
      <w:r w:rsidRPr="006B06C7">
        <w:rPr>
          <w:sz w:val="28"/>
          <w:szCs w:val="28"/>
        </w:rPr>
        <w:t>следующие изменения:</w:t>
      </w:r>
    </w:p>
    <w:p w:rsidR="006B45F5" w:rsidRPr="00365D91" w:rsidRDefault="006B45F5" w:rsidP="00365D91">
      <w:pPr>
        <w:pStyle w:val="a3"/>
        <w:shd w:val="clear" w:color="auto" w:fill="FFFFFF"/>
        <w:spacing w:before="0" w:beforeAutospacing="0" w:after="0" w:afterAutospacing="0"/>
        <w:ind w:right="-144" w:firstLine="708"/>
        <w:jc w:val="both"/>
        <w:rPr>
          <w:sz w:val="28"/>
          <w:szCs w:val="28"/>
        </w:rPr>
      </w:pPr>
    </w:p>
    <w:p w:rsidR="005723D8" w:rsidRPr="005723D8" w:rsidRDefault="00D02CD4" w:rsidP="00572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Пункт </w:t>
      </w:r>
      <w:r w:rsidR="009B7A78" w:rsidRPr="009B7A78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.4</w:t>
      </w:r>
      <w:r w:rsidR="005723D8" w:rsidRPr="005723D8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FA4542" w:rsidRPr="00FA4542" w:rsidRDefault="005723D8" w:rsidP="00184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3D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02CD4" w:rsidRPr="00D02CD4"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D02CD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145A6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02CD4" w:rsidRPr="00D02CD4">
        <w:rPr>
          <w:rFonts w:ascii="Times New Roman" w:hAnsi="Times New Roman" w:cs="Times New Roman"/>
          <w:color w:val="000000"/>
          <w:sz w:val="28"/>
          <w:szCs w:val="28"/>
        </w:rPr>
        <w:t>редставляет для включения в перечень источников доходов</w:t>
      </w:r>
      <w:r w:rsidR="001843B7" w:rsidRPr="001843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145A6" w:rsidRPr="00A145A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Цингалы </w:t>
      </w:r>
      <w:r w:rsidR="00D02CD4" w:rsidRPr="00D02CD4">
        <w:rPr>
          <w:rFonts w:ascii="Times New Roman" w:hAnsi="Times New Roman" w:cs="Times New Roman"/>
          <w:color w:val="000000"/>
          <w:sz w:val="28"/>
          <w:szCs w:val="28"/>
        </w:rPr>
        <w:t>и реестр источников доходов бюджета сведения о закрепленных за ним источниках доходов</w:t>
      </w:r>
      <w:r w:rsidR="00A145A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145A6" w:rsidRPr="00A145A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A145A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FA4542" w:rsidRPr="00FA45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9B7A78" w:rsidRDefault="009B7A78" w:rsidP="0018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59D" w:rsidRDefault="002F3560" w:rsidP="006B4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56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6B45F5" w:rsidRDefault="006B45F5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5F5" w:rsidRDefault="006B45F5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A78" w:rsidRDefault="009B7A78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CD" w:rsidRPr="00DD7A09" w:rsidRDefault="002F3560" w:rsidP="00DD7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2F3560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Цингалы       </w:t>
      </w:r>
      <w:r w:rsidR="00DC2B6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F35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А.И. Козлов</w:t>
      </w:r>
    </w:p>
    <w:sectPr w:rsidR="009039CD" w:rsidRPr="00DD7A09" w:rsidSect="001F14CA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66"/>
    <w:rsid w:val="0005392B"/>
    <w:rsid w:val="00067A4A"/>
    <w:rsid w:val="00071EB2"/>
    <w:rsid w:val="00084742"/>
    <w:rsid w:val="000E0BA8"/>
    <w:rsid w:val="000E2F0B"/>
    <w:rsid w:val="000F10AA"/>
    <w:rsid w:val="000F39F9"/>
    <w:rsid w:val="000F5588"/>
    <w:rsid w:val="00105C96"/>
    <w:rsid w:val="001069B3"/>
    <w:rsid w:val="00125DE9"/>
    <w:rsid w:val="00151D56"/>
    <w:rsid w:val="00175A02"/>
    <w:rsid w:val="001822E6"/>
    <w:rsid w:val="001843B7"/>
    <w:rsid w:val="001967D2"/>
    <w:rsid w:val="001B3DEA"/>
    <w:rsid w:val="001D4BE5"/>
    <w:rsid w:val="001F14CA"/>
    <w:rsid w:val="002041A0"/>
    <w:rsid w:val="00214841"/>
    <w:rsid w:val="002219CB"/>
    <w:rsid w:val="00224ACF"/>
    <w:rsid w:val="002277EF"/>
    <w:rsid w:val="002536B4"/>
    <w:rsid w:val="00254C5B"/>
    <w:rsid w:val="002669E7"/>
    <w:rsid w:val="002860A9"/>
    <w:rsid w:val="0029054A"/>
    <w:rsid w:val="002C1853"/>
    <w:rsid w:val="002C3D3A"/>
    <w:rsid w:val="002E6767"/>
    <w:rsid w:val="002F3560"/>
    <w:rsid w:val="002F3C66"/>
    <w:rsid w:val="0030709C"/>
    <w:rsid w:val="00362966"/>
    <w:rsid w:val="00365D91"/>
    <w:rsid w:val="003A0313"/>
    <w:rsid w:val="003D0A73"/>
    <w:rsid w:val="003F24A1"/>
    <w:rsid w:val="0040148D"/>
    <w:rsid w:val="00401627"/>
    <w:rsid w:val="00414B47"/>
    <w:rsid w:val="00427046"/>
    <w:rsid w:val="00441B46"/>
    <w:rsid w:val="00465CDD"/>
    <w:rsid w:val="00466442"/>
    <w:rsid w:val="00476C17"/>
    <w:rsid w:val="00480574"/>
    <w:rsid w:val="00496EDF"/>
    <w:rsid w:val="004B79C4"/>
    <w:rsid w:val="004C4F90"/>
    <w:rsid w:val="004F2634"/>
    <w:rsid w:val="00502764"/>
    <w:rsid w:val="00520E99"/>
    <w:rsid w:val="0053788C"/>
    <w:rsid w:val="0055342B"/>
    <w:rsid w:val="005723D8"/>
    <w:rsid w:val="005805AA"/>
    <w:rsid w:val="00595B8E"/>
    <w:rsid w:val="005C65A7"/>
    <w:rsid w:val="005F7D5A"/>
    <w:rsid w:val="00612B2F"/>
    <w:rsid w:val="00615E4A"/>
    <w:rsid w:val="00645793"/>
    <w:rsid w:val="00645E0E"/>
    <w:rsid w:val="00664D85"/>
    <w:rsid w:val="00666695"/>
    <w:rsid w:val="006702BE"/>
    <w:rsid w:val="006829F8"/>
    <w:rsid w:val="00691277"/>
    <w:rsid w:val="006B06C7"/>
    <w:rsid w:val="006B2DB8"/>
    <w:rsid w:val="006B45F5"/>
    <w:rsid w:val="006D023F"/>
    <w:rsid w:val="006E3ECC"/>
    <w:rsid w:val="006F059D"/>
    <w:rsid w:val="006F0805"/>
    <w:rsid w:val="006F3A00"/>
    <w:rsid w:val="007006BD"/>
    <w:rsid w:val="00710F14"/>
    <w:rsid w:val="007270E3"/>
    <w:rsid w:val="007367E9"/>
    <w:rsid w:val="00737318"/>
    <w:rsid w:val="007419CD"/>
    <w:rsid w:val="0075228A"/>
    <w:rsid w:val="0076113F"/>
    <w:rsid w:val="007778FE"/>
    <w:rsid w:val="00783085"/>
    <w:rsid w:val="007963F1"/>
    <w:rsid w:val="007A553B"/>
    <w:rsid w:val="007B66E9"/>
    <w:rsid w:val="007D7842"/>
    <w:rsid w:val="007E0319"/>
    <w:rsid w:val="007F5D38"/>
    <w:rsid w:val="00870718"/>
    <w:rsid w:val="008754FB"/>
    <w:rsid w:val="00883F4A"/>
    <w:rsid w:val="008C0329"/>
    <w:rsid w:val="008D0525"/>
    <w:rsid w:val="008E259F"/>
    <w:rsid w:val="008F01C6"/>
    <w:rsid w:val="009039CD"/>
    <w:rsid w:val="00932E31"/>
    <w:rsid w:val="00963582"/>
    <w:rsid w:val="00976DD1"/>
    <w:rsid w:val="00982BAA"/>
    <w:rsid w:val="009953B5"/>
    <w:rsid w:val="009B7A78"/>
    <w:rsid w:val="009D5E09"/>
    <w:rsid w:val="009E3E12"/>
    <w:rsid w:val="00A06497"/>
    <w:rsid w:val="00A145A6"/>
    <w:rsid w:val="00A26186"/>
    <w:rsid w:val="00A33BA0"/>
    <w:rsid w:val="00A367F2"/>
    <w:rsid w:val="00A4179D"/>
    <w:rsid w:val="00A6341E"/>
    <w:rsid w:val="00A83FBE"/>
    <w:rsid w:val="00AB3A1D"/>
    <w:rsid w:val="00AB6EB9"/>
    <w:rsid w:val="00AD4901"/>
    <w:rsid w:val="00AF458A"/>
    <w:rsid w:val="00B07493"/>
    <w:rsid w:val="00B10D65"/>
    <w:rsid w:val="00B20A6D"/>
    <w:rsid w:val="00B47B3D"/>
    <w:rsid w:val="00B55CEB"/>
    <w:rsid w:val="00B56FB1"/>
    <w:rsid w:val="00B62D95"/>
    <w:rsid w:val="00B67580"/>
    <w:rsid w:val="00B71020"/>
    <w:rsid w:val="00B77CDE"/>
    <w:rsid w:val="00B90F22"/>
    <w:rsid w:val="00B94C00"/>
    <w:rsid w:val="00BA024C"/>
    <w:rsid w:val="00BA19D3"/>
    <w:rsid w:val="00BA4114"/>
    <w:rsid w:val="00BC5E4F"/>
    <w:rsid w:val="00BD5255"/>
    <w:rsid w:val="00BE359B"/>
    <w:rsid w:val="00BE4536"/>
    <w:rsid w:val="00BE4C10"/>
    <w:rsid w:val="00C17144"/>
    <w:rsid w:val="00C33326"/>
    <w:rsid w:val="00C3753D"/>
    <w:rsid w:val="00C45B75"/>
    <w:rsid w:val="00C5246A"/>
    <w:rsid w:val="00C56278"/>
    <w:rsid w:val="00C8406E"/>
    <w:rsid w:val="00CD43FD"/>
    <w:rsid w:val="00CD60CD"/>
    <w:rsid w:val="00CE3556"/>
    <w:rsid w:val="00D0289F"/>
    <w:rsid w:val="00D02CD4"/>
    <w:rsid w:val="00D04B01"/>
    <w:rsid w:val="00D04C93"/>
    <w:rsid w:val="00D11CFC"/>
    <w:rsid w:val="00D12FD8"/>
    <w:rsid w:val="00D13471"/>
    <w:rsid w:val="00D50F1C"/>
    <w:rsid w:val="00D715AD"/>
    <w:rsid w:val="00D86A73"/>
    <w:rsid w:val="00DA5A1F"/>
    <w:rsid w:val="00DB1ECF"/>
    <w:rsid w:val="00DB273B"/>
    <w:rsid w:val="00DC0909"/>
    <w:rsid w:val="00DC26D3"/>
    <w:rsid w:val="00DC2B68"/>
    <w:rsid w:val="00DC53C6"/>
    <w:rsid w:val="00DC6A35"/>
    <w:rsid w:val="00DD403F"/>
    <w:rsid w:val="00DD7A09"/>
    <w:rsid w:val="00DE2361"/>
    <w:rsid w:val="00E12203"/>
    <w:rsid w:val="00E24B79"/>
    <w:rsid w:val="00E31376"/>
    <w:rsid w:val="00E35CBD"/>
    <w:rsid w:val="00E41D7D"/>
    <w:rsid w:val="00E4353C"/>
    <w:rsid w:val="00E63F04"/>
    <w:rsid w:val="00E74075"/>
    <w:rsid w:val="00E74C8D"/>
    <w:rsid w:val="00EC0855"/>
    <w:rsid w:val="00EC4547"/>
    <w:rsid w:val="00EF7D83"/>
    <w:rsid w:val="00F00D6E"/>
    <w:rsid w:val="00F13DD4"/>
    <w:rsid w:val="00F442F2"/>
    <w:rsid w:val="00F57465"/>
    <w:rsid w:val="00F63A99"/>
    <w:rsid w:val="00F965CD"/>
    <w:rsid w:val="00FA4542"/>
    <w:rsid w:val="00FB39E0"/>
    <w:rsid w:val="00FC0B7A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9DC5F-4B90-4606-9514-34ECE77D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5392B"/>
    <w:pPr>
      <w:ind w:left="720"/>
      <w:contextualSpacing/>
    </w:pPr>
  </w:style>
  <w:style w:type="character" w:customStyle="1" w:styleId="apple-converted-space">
    <w:name w:val="apple-converted-space"/>
    <w:uiPriority w:val="99"/>
    <w:rsid w:val="006F059D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E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6767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4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rmattext">
    <w:name w:val="formattext"/>
    <w:basedOn w:val="a"/>
    <w:rsid w:val="001D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1233</cp:lastModifiedBy>
  <cp:revision>199</cp:revision>
  <cp:lastPrinted>2021-08-27T07:18:00Z</cp:lastPrinted>
  <dcterms:created xsi:type="dcterms:W3CDTF">2018-11-12T10:09:00Z</dcterms:created>
  <dcterms:modified xsi:type="dcterms:W3CDTF">2021-09-21T17:44:00Z</dcterms:modified>
</cp:coreProperties>
</file>